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E8A" w:rsidRPr="00410D78" w:rsidRDefault="00505AA9" w:rsidP="00FF385B">
      <w:pPr>
        <w:jc w:val="center"/>
        <w:rPr>
          <w:b/>
        </w:rPr>
      </w:pPr>
      <w:r>
        <w:rPr>
          <w:b/>
          <w:noProof/>
          <w:lang w:eastAsia="es-A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6032988</wp:posOffset>
            </wp:positionH>
            <wp:positionV relativeFrom="paragraph">
              <wp:posOffset>-316523</wp:posOffset>
            </wp:positionV>
            <wp:extent cx="965689" cy="1172308"/>
            <wp:effectExtent l="19050" t="0" r="5861" b="0"/>
            <wp:wrapNone/>
            <wp:docPr id="6" name="5 Imagen" descr="LogoSirolli recort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irolli recortad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5689" cy="1172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0D78" w:rsidRPr="00410D78">
        <w:rPr>
          <w:b/>
        </w:rPr>
        <w:t xml:space="preserve">PLAN DE ESTUDIOS TECNICATURA SUPERIOR EN </w:t>
      </w:r>
      <w:r w:rsidR="00FF385B">
        <w:rPr>
          <w:b/>
        </w:rPr>
        <w:t xml:space="preserve">ELECTRÓNICA </w:t>
      </w:r>
    </w:p>
    <w:p w:rsidR="00410D78" w:rsidRDefault="00410D78" w:rsidP="00410D78">
      <w:pPr>
        <w:jc w:val="center"/>
        <w:rPr>
          <w:b/>
        </w:rPr>
      </w:pPr>
      <w:r w:rsidRPr="00410D78">
        <w:rPr>
          <w:b/>
        </w:rPr>
        <w:t>P</w:t>
      </w:r>
      <w:r w:rsidR="00FF385B">
        <w:rPr>
          <w:b/>
        </w:rPr>
        <w:t>LAN N° 3360/10</w:t>
      </w:r>
    </w:p>
    <w:p w:rsidR="00410D78" w:rsidRDefault="00A92B9B" w:rsidP="00410D78">
      <w:r>
        <w:rPr>
          <w:noProof/>
          <w:lang w:eastAsia="es-A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464820</wp:posOffset>
            </wp:positionH>
            <wp:positionV relativeFrom="paragraph">
              <wp:posOffset>39370</wp:posOffset>
            </wp:positionV>
            <wp:extent cx="6012180" cy="2636520"/>
            <wp:effectExtent l="19050" t="0" r="7620" b="0"/>
            <wp:wrapNone/>
            <wp:docPr id="1" name="0 Imagen" descr="1ER AÑO ELECTRÓ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ER AÑO ELECTRÓNICA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01218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D78" w:rsidRDefault="00410D78" w:rsidP="00410D78">
      <w:pPr>
        <w:tabs>
          <w:tab w:val="left" w:pos="1620"/>
        </w:tabs>
      </w:pPr>
      <w:r>
        <w:tab/>
      </w: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A92B9B" w:rsidP="00410D78">
      <w:pPr>
        <w:tabs>
          <w:tab w:val="left" w:pos="1620"/>
        </w:tabs>
      </w:pPr>
      <w:r>
        <w:rPr>
          <w:noProof/>
          <w:lang w:eastAsia="es-A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461010</wp:posOffset>
            </wp:positionH>
            <wp:positionV relativeFrom="paragraph">
              <wp:posOffset>91440</wp:posOffset>
            </wp:positionV>
            <wp:extent cx="6092190" cy="2849880"/>
            <wp:effectExtent l="19050" t="0" r="3810" b="0"/>
            <wp:wrapNone/>
            <wp:docPr id="4" name="3 Imagen" descr="2DO AÑO ELECTRÓ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DO AÑO ELECTRÓNICA.png"/>
                    <pic:cNvPicPr/>
                  </pic:nvPicPr>
                  <pic:blipFill>
                    <a:blip r:embed="rId6"/>
                    <a:srcRect t="2090"/>
                    <a:stretch>
                      <a:fillRect/>
                    </a:stretch>
                  </pic:blipFill>
                  <pic:spPr>
                    <a:xfrm>
                      <a:off x="0" y="0"/>
                      <a:ext cx="609219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FF385B" w:rsidP="00410D78">
      <w:pPr>
        <w:tabs>
          <w:tab w:val="left" w:pos="1620"/>
        </w:tabs>
      </w:pPr>
      <w:r>
        <w:rPr>
          <w:noProof/>
          <w:lang w:eastAsia="es-AR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476250</wp:posOffset>
            </wp:positionH>
            <wp:positionV relativeFrom="paragraph">
              <wp:posOffset>124460</wp:posOffset>
            </wp:positionV>
            <wp:extent cx="6000750" cy="2880360"/>
            <wp:effectExtent l="19050" t="0" r="0" b="0"/>
            <wp:wrapNone/>
            <wp:docPr id="10" name="8 Imagen" descr="3ER AÑO ELECTRÓNI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ER AÑO ELECTRÓNICA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0075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FF385B" w:rsidRDefault="00FF385B" w:rsidP="00410D78">
      <w:pPr>
        <w:tabs>
          <w:tab w:val="left" w:pos="1620"/>
        </w:tabs>
      </w:pPr>
    </w:p>
    <w:p w:rsidR="00377137" w:rsidRDefault="00377137" w:rsidP="00410D78">
      <w:pPr>
        <w:tabs>
          <w:tab w:val="left" w:pos="1620"/>
        </w:tabs>
      </w:pPr>
    </w:p>
    <w:p w:rsidR="00377137" w:rsidRPr="00285D00" w:rsidRDefault="00285D00" w:rsidP="00285D00">
      <w:pPr>
        <w:tabs>
          <w:tab w:val="left" w:pos="1620"/>
        </w:tabs>
        <w:jc w:val="center"/>
        <w:rPr>
          <w:b/>
          <w:u w:val="single"/>
        </w:rPr>
      </w:pPr>
      <w:r>
        <w:rPr>
          <w:b/>
          <w:u w:val="single"/>
        </w:rPr>
        <w:lastRenderedPageBreak/>
        <w:t>RÉGIMEN DE CORRELATIVIDADES</w:t>
      </w:r>
    </w:p>
    <w:tbl>
      <w:tblPr>
        <w:tblStyle w:val="Cuadrculaclara-nfasis5"/>
        <w:tblW w:w="0" w:type="auto"/>
        <w:tblLook w:val="04A0"/>
      </w:tblPr>
      <w:tblGrid>
        <w:gridCol w:w="959"/>
        <w:gridCol w:w="4511"/>
        <w:gridCol w:w="2735"/>
        <w:gridCol w:w="2735"/>
      </w:tblGrid>
      <w:tr w:rsidR="00377137" w:rsidTr="005A44F1">
        <w:trPr>
          <w:cnfStyle w:val="100000000000"/>
          <w:trHeight w:val="454"/>
        </w:trPr>
        <w:tc>
          <w:tcPr>
            <w:cnfStyle w:val="001000000000"/>
            <w:tcW w:w="959" w:type="dxa"/>
          </w:tcPr>
          <w:p w:rsidR="00377137" w:rsidRPr="00285D00" w:rsidRDefault="00377137" w:rsidP="00377137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 xml:space="preserve">Código </w:t>
            </w:r>
          </w:p>
        </w:tc>
        <w:tc>
          <w:tcPr>
            <w:tcW w:w="4511" w:type="dxa"/>
          </w:tcPr>
          <w:p w:rsidR="00377137" w:rsidRPr="00285D00" w:rsidRDefault="00377137" w:rsidP="00377137">
            <w:pPr>
              <w:tabs>
                <w:tab w:val="left" w:pos="1620"/>
              </w:tabs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Unidad curricular</w:t>
            </w:r>
          </w:p>
        </w:tc>
        <w:tc>
          <w:tcPr>
            <w:tcW w:w="2735" w:type="dxa"/>
          </w:tcPr>
          <w:p w:rsidR="00377137" w:rsidRPr="00285D00" w:rsidRDefault="00377137" w:rsidP="00377137">
            <w:pPr>
              <w:tabs>
                <w:tab w:val="left" w:pos="1620"/>
              </w:tabs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Para cursar debe tener regular</w:t>
            </w:r>
          </w:p>
        </w:tc>
        <w:tc>
          <w:tcPr>
            <w:tcW w:w="2735" w:type="dxa"/>
          </w:tcPr>
          <w:p w:rsidR="00377137" w:rsidRPr="00285D00" w:rsidRDefault="00377137" w:rsidP="00377137">
            <w:pPr>
              <w:tabs>
                <w:tab w:val="left" w:pos="1620"/>
              </w:tabs>
              <w:cnfStyle w:val="10000000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 xml:space="preserve">Para rendir debe tener aprobada </w:t>
            </w:r>
          </w:p>
        </w:tc>
      </w:tr>
      <w:tr w:rsidR="00377137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377137" w:rsidRPr="00285D00" w:rsidRDefault="00285D00" w:rsidP="00377137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1.01</w:t>
            </w:r>
          </w:p>
        </w:tc>
        <w:tc>
          <w:tcPr>
            <w:tcW w:w="4511" w:type="dxa"/>
          </w:tcPr>
          <w:p w:rsidR="00377137" w:rsidRPr="00285D00" w:rsidRDefault="00FF385B" w:rsidP="00377137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Taller: Producción y Comprensión de Textos</w:t>
            </w:r>
          </w:p>
        </w:tc>
        <w:tc>
          <w:tcPr>
            <w:tcW w:w="2735" w:type="dxa"/>
          </w:tcPr>
          <w:p w:rsidR="00377137" w:rsidRPr="00285D00" w:rsidRDefault="00285D00" w:rsidP="00285D0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377137" w:rsidRPr="00285D00" w:rsidRDefault="00285D00" w:rsidP="00285D0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77137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377137" w:rsidRPr="00285D00" w:rsidRDefault="00285D00" w:rsidP="00377137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1.02</w:t>
            </w:r>
          </w:p>
        </w:tc>
        <w:tc>
          <w:tcPr>
            <w:tcW w:w="4511" w:type="dxa"/>
          </w:tcPr>
          <w:p w:rsidR="00377137" w:rsidRPr="00285D00" w:rsidRDefault="00FF385B" w:rsidP="00377137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Inglés </w:t>
            </w:r>
          </w:p>
        </w:tc>
        <w:tc>
          <w:tcPr>
            <w:tcW w:w="2735" w:type="dxa"/>
          </w:tcPr>
          <w:p w:rsidR="00377137" w:rsidRPr="00285D00" w:rsidRDefault="00285D00" w:rsidP="00285D0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377137" w:rsidRPr="00285D00" w:rsidRDefault="00285D00" w:rsidP="00285D0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77137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377137" w:rsidRPr="00285D00" w:rsidRDefault="00285D00" w:rsidP="00377137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1.03</w:t>
            </w:r>
          </w:p>
        </w:tc>
        <w:tc>
          <w:tcPr>
            <w:tcW w:w="4511" w:type="dxa"/>
          </w:tcPr>
          <w:p w:rsidR="00285D00" w:rsidRPr="00285D00" w:rsidRDefault="00FF385B" w:rsidP="00377137">
            <w:pPr>
              <w:tabs>
                <w:tab w:val="left" w:pos="1620"/>
              </w:tabs>
              <w:cnfStyle w:val="000000100000"/>
              <w:rPr>
                <w:rFonts w:ascii="Arial Narrow" w:eastAsia="Calibri" w:hAnsi="Arial Narrow" w:cs="Times New Roman"/>
                <w:color w:val="000000"/>
                <w:kern w:val="24"/>
                <w:sz w:val="24"/>
                <w:szCs w:val="24"/>
                <w:lang w:eastAsia="es-AR"/>
              </w:rPr>
            </w:pPr>
            <w:r>
              <w:rPr>
                <w:rFonts w:ascii="Arial Narrow" w:eastAsia="Calibri" w:hAnsi="Arial Narrow" w:cs="Times New Roman"/>
                <w:color w:val="000000"/>
                <w:kern w:val="24"/>
                <w:sz w:val="24"/>
                <w:szCs w:val="24"/>
                <w:lang w:eastAsia="es-AR"/>
              </w:rPr>
              <w:t>Análisis Matemático</w:t>
            </w:r>
          </w:p>
        </w:tc>
        <w:tc>
          <w:tcPr>
            <w:tcW w:w="2735" w:type="dxa"/>
          </w:tcPr>
          <w:p w:rsidR="00377137" w:rsidRPr="00285D00" w:rsidRDefault="00285D00" w:rsidP="00285D0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377137" w:rsidRPr="00285D00" w:rsidRDefault="00285D00" w:rsidP="00285D00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77137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377137" w:rsidRPr="00285D00" w:rsidRDefault="00285D00" w:rsidP="00377137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1.04</w:t>
            </w:r>
          </w:p>
        </w:tc>
        <w:tc>
          <w:tcPr>
            <w:tcW w:w="4511" w:type="dxa"/>
          </w:tcPr>
          <w:p w:rsidR="00377137" w:rsidRPr="00285D00" w:rsidRDefault="00FF385B" w:rsidP="00377137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Física I</w:t>
            </w:r>
          </w:p>
        </w:tc>
        <w:tc>
          <w:tcPr>
            <w:tcW w:w="2735" w:type="dxa"/>
          </w:tcPr>
          <w:p w:rsidR="00377137" w:rsidRPr="00285D00" w:rsidRDefault="00285D00" w:rsidP="00285D0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377137" w:rsidRPr="00285D00" w:rsidRDefault="00285D00" w:rsidP="00285D00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77137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377137" w:rsidRPr="00285D00" w:rsidRDefault="00285D00" w:rsidP="00377137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1.05</w:t>
            </w:r>
          </w:p>
        </w:tc>
        <w:tc>
          <w:tcPr>
            <w:tcW w:w="4511" w:type="dxa"/>
          </w:tcPr>
          <w:p w:rsidR="00377137" w:rsidRPr="00285D00" w:rsidRDefault="00FF385B" w:rsidP="00377137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ALGA</w:t>
            </w:r>
          </w:p>
        </w:tc>
        <w:tc>
          <w:tcPr>
            <w:tcW w:w="2735" w:type="dxa"/>
          </w:tcPr>
          <w:p w:rsidR="00377137" w:rsidRPr="00285D00" w:rsidRDefault="005A44F1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377137" w:rsidRPr="00285D00" w:rsidRDefault="005A44F1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77137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377137" w:rsidRPr="00285D00" w:rsidRDefault="00285D00" w:rsidP="00377137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1.06</w:t>
            </w:r>
          </w:p>
        </w:tc>
        <w:tc>
          <w:tcPr>
            <w:tcW w:w="4511" w:type="dxa"/>
          </w:tcPr>
          <w:p w:rsidR="00377137" w:rsidRPr="00285D00" w:rsidRDefault="00FF385B" w:rsidP="00377137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Química General </w:t>
            </w:r>
          </w:p>
        </w:tc>
        <w:tc>
          <w:tcPr>
            <w:tcW w:w="2735" w:type="dxa"/>
          </w:tcPr>
          <w:p w:rsidR="00377137" w:rsidRPr="00285D00" w:rsidRDefault="005A44F1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377137" w:rsidRPr="00285D00" w:rsidRDefault="005A44F1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377137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377137" w:rsidRPr="00285D00" w:rsidRDefault="00285D00" w:rsidP="00377137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1.07</w:t>
            </w:r>
          </w:p>
        </w:tc>
        <w:tc>
          <w:tcPr>
            <w:tcW w:w="4511" w:type="dxa"/>
          </w:tcPr>
          <w:p w:rsidR="00377137" w:rsidRPr="00285D00" w:rsidRDefault="00FF385B" w:rsidP="00377137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Introducción a la Electrónica </w:t>
            </w:r>
          </w:p>
        </w:tc>
        <w:tc>
          <w:tcPr>
            <w:tcW w:w="2735" w:type="dxa"/>
          </w:tcPr>
          <w:p w:rsidR="00377137" w:rsidRPr="00285D00" w:rsidRDefault="00BA5D39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377137" w:rsidRPr="00285D00" w:rsidRDefault="00BA5D39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285D00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285D00" w:rsidRPr="00285D00" w:rsidRDefault="00285D00" w:rsidP="009E0E5D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1.08</w:t>
            </w:r>
          </w:p>
        </w:tc>
        <w:tc>
          <w:tcPr>
            <w:tcW w:w="4511" w:type="dxa"/>
          </w:tcPr>
          <w:p w:rsidR="00285D00" w:rsidRPr="00285D00" w:rsidRDefault="00FF385B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Práctica Profesional I</w:t>
            </w:r>
          </w:p>
        </w:tc>
        <w:tc>
          <w:tcPr>
            <w:tcW w:w="2735" w:type="dxa"/>
          </w:tcPr>
          <w:p w:rsidR="00285D00" w:rsidRPr="00285D00" w:rsidRDefault="00BA5D39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285D00" w:rsidRPr="00285D00" w:rsidRDefault="00BA5D39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F385B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2.</w:t>
            </w:r>
            <w:r>
              <w:rPr>
                <w:rFonts w:ascii="Arial Narrow" w:hAnsi="Arial Narrow"/>
                <w:sz w:val="24"/>
                <w:szCs w:val="24"/>
              </w:rPr>
              <w:t>09</w:t>
            </w:r>
          </w:p>
        </w:tc>
        <w:tc>
          <w:tcPr>
            <w:tcW w:w="4511" w:type="dxa"/>
          </w:tcPr>
          <w:p w:rsidR="00FF385B" w:rsidRPr="00285D00" w:rsidRDefault="00FF385B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Relaciones Humanas 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F385B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2.1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511" w:type="dxa"/>
          </w:tcPr>
          <w:p w:rsidR="00FF385B" w:rsidRPr="00285D00" w:rsidRDefault="00FF385B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Física II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1.03-1.04-1.05-1.06-1.07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1.03-1.04-1.05-1.06-1.07</w:t>
            </w:r>
          </w:p>
        </w:tc>
      </w:tr>
      <w:tr w:rsidR="00FF385B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2.1</w:t>
            </w: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FF385B" w:rsidRPr="00285D00" w:rsidRDefault="00FF385B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Probabilidad y Estadística 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1.03- 1.05 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1.03- 1.05 </w:t>
            </w:r>
          </w:p>
        </w:tc>
      </w:tr>
      <w:tr w:rsidR="00FF385B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2.1</w:t>
            </w: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FF385B" w:rsidRPr="00285D00" w:rsidRDefault="00FF385B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Informática 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- </w:t>
            </w:r>
          </w:p>
        </w:tc>
      </w:tr>
      <w:tr w:rsidR="00FF385B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2.1</w:t>
            </w: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FF385B" w:rsidRPr="00285D00" w:rsidRDefault="00FF385B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Electrónica  Analógica 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1.03</w:t>
            </w:r>
            <w:r w:rsidR="00FF385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–</w:t>
            </w:r>
            <w:r w:rsidR="00FF385B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1.05- 1.07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1.03 – 1.05- 1.07</w:t>
            </w:r>
          </w:p>
        </w:tc>
      </w:tr>
      <w:tr w:rsidR="00FF385B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2.1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Análisis de circuitos 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1.03 – 1.05- 1.07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1.03 – 1.05- 1.07</w:t>
            </w:r>
          </w:p>
        </w:tc>
      </w:tr>
      <w:tr w:rsidR="00FF385B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2.1</w:t>
            </w:r>
            <w:r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Electrónica Digital I </w:t>
            </w:r>
          </w:p>
        </w:tc>
        <w:tc>
          <w:tcPr>
            <w:tcW w:w="2735" w:type="dxa"/>
          </w:tcPr>
          <w:p w:rsidR="00FF385B" w:rsidRPr="00285D00" w:rsidRDefault="00FF385B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</w:t>
            </w:r>
            <w:r w:rsidR="005A44F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2735" w:type="dxa"/>
          </w:tcPr>
          <w:p w:rsidR="00FF385B" w:rsidRPr="00285D00" w:rsidRDefault="00FF385B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</w:t>
            </w:r>
            <w:r w:rsidR="005A44F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</w:tr>
      <w:tr w:rsidR="00FF385B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2.1</w:t>
            </w:r>
            <w:r w:rsidR="005A44F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Taller de Instrumentos y Mediciones </w:t>
            </w:r>
          </w:p>
        </w:tc>
        <w:tc>
          <w:tcPr>
            <w:tcW w:w="2735" w:type="dxa"/>
          </w:tcPr>
          <w:p w:rsidR="00FF385B" w:rsidRPr="00285D00" w:rsidRDefault="00FF385B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</w:t>
            </w:r>
            <w:r w:rsidR="005A44F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2735" w:type="dxa"/>
          </w:tcPr>
          <w:p w:rsidR="00FF385B" w:rsidRPr="00285D00" w:rsidRDefault="005A44F1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2.10 - </w:t>
            </w:r>
            <w:r w:rsidR="00FF385B">
              <w:rPr>
                <w:rFonts w:ascii="Arial Narrow" w:hAnsi="Arial Narrow"/>
                <w:sz w:val="24"/>
                <w:szCs w:val="24"/>
              </w:rPr>
              <w:t>2.1</w:t>
            </w:r>
            <w:r>
              <w:rPr>
                <w:rFonts w:ascii="Arial Narrow" w:hAnsi="Arial Narrow"/>
                <w:sz w:val="24"/>
                <w:szCs w:val="24"/>
              </w:rPr>
              <w:t>4</w:t>
            </w:r>
          </w:p>
        </w:tc>
      </w:tr>
      <w:tr w:rsidR="00FF385B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2.1</w:t>
            </w:r>
            <w:r w:rsidR="005A44F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Práctica Profesional II</w:t>
            </w:r>
          </w:p>
        </w:tc>
        <w:tc>
          <w:tcPr>
            <w:tcW w:w="2735" w:type="dxa"/>
          </w:tcPr>
          <w:p w:rsidR="00FF385B" w:rsidRPr="00285D00" w:rsidRDefault="00FF385B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</w:t>
            </w:r>
            <w:r w:rsidR="005A44F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  <w:tc>
          <w:tcPr>
            <w:tcW w:w="2735" w:type="dxa"/>
          </w:tcPr>
          <w:p w:rsidR="00FF385B" w:rsidRPr="00285D00" w:rsidRDefault="00FF385B" w:rsidP="00BA5D3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1.0</w:t>
            </w:r>
            <w:r w:rsidR="005A44F1">
              <w:rPr>
                <w:rFonts w:ascii="Arial Narrow" w:hAnsi="Arial Narrow"/>
                <w:sz w:val="24"/>
                <w:szCs w:val="24"/>
              </w:rPr>
              <w:t>8</w:t>
            </w:r>
          </w:p>
        </w:tc>
      </w:tr>
      <w:tr w:rsidR="00FF385B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5A44F1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  <w:r w:rsidR="00FF385B" w:rsidRPr="00285D00">
              <w:rPr>
                <w:rFonts w:ascii="Arial Narrow" w:hAnsi="Arial Narrow"/>
                <w:sz w:val="24"/>
                <w:szCs w:val="24"/>
              </w:rPr>
              <w:t>.</w:t>
            </w:r>
            <w:r>
              <w:rPr>
                <w:rFonts w:ascii="Arial Narrow" w:hAnsi="Arial Narrow"/>
                <w:sz w:val="24"/>
                <w:szCs w:val="24"/>
              </w:rPr>
              <w:t>18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Higiene y Seguridad en el Trabajo </w:t>
            </w:r>
          </w:p>
        </w:tc>
        <w:tc>
          <w:tcPr>
            <w:tcW w:w="2735" w:type="dxa"/>
          </w:tcPr>
          <w:p w:rsidR="00FF385B" w:rsidRPr="00285D00" w:rsidRDefault="00FF385B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 w:rsidR="005A44F1">
              <w:rPr>
                <w:rFonts w:ascii="Arial Narrow" w:hAnsi="Arial Narrow"/>
                <w:sz w:val="24"/>
                <w:szCs w:val="24"/>
              </w:rPr>
              <w:t>09- 2.16</w:t>
            </w:r>
          </w:p>
        </w:tc>
        <w:tc>
          <w:tcPr>
            <w:tcW w:w="2735" w:type="dxa"/>
          </w:tcPr>
          <w:p w:rsidR="00FF385B" w:rsidRPr="00285D00" w:rsidRDefault="00FF385B" w:rsidP="00BA5D3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</w:t>
            </w:r>
            <w:r w:rsidR="005A44F1">
              <w:rPr>
                <w:rFonts w:ascii="Arial Narrow" w:hAnsi="Arial Narrow"/>
                <w:sz w:val="24"/>
                <w:szCs w:val="24"/>
              </w:rPr>
              <w:t>09- 2.16</w:t>
            </w:r>
          </w:p>
        </w:tc>
      </w:tr>
      <w:tr w:rsidR="00FF385B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5A44F1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3.19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Ética y Responsabilidad Social</w:t>
            </w:r>
          </w:p>
        </w:tc>
        <w:tc>
          <w:tcPr>
            <w:tcW w:w="2735" w:type="dxa"/>
          </w:tcPr>
          <w:p w:rsidR="00FF385B" w:rsidRPr="00285D00" w:rsidRDefault="005A44F1" w:rsidP="00505AA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  <w:tc>
          <w:tcPr>
            <w:tcW w:w="2735" w:type="dxa"/>
          </w:tcPr>
          <w:p w:rsidR="00FF385B" w:rsidRPr="00285D00" w:rsidRDefault="005A44F1" w:rsidP="00505AA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-</w:t>
            </w:r>
          </w:p>
        </w:tc>
      </w:tr>
      <w:tr w:rsidR="00FF385B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3.2</w:t>
            </w:r>
            <w:r w:rsidR="005A44F1"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Administración y Gestión de las Organizaciones </w:t>
            </w:r>
          </w:p>
        </w:tc>
        <w:tc>
          <w:tcPr>
            <w:tcW w:w="2735" w:type="dxa"/>
          </w:tcPr>
          <w:p w:rsidR="00FF385B" w:rsidRPr="00285D00" w:rsidRDefault="005A44F1" w:rsidP="00505AA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2.09 - 2.11 </w:t>
            </w:r>
          </w:p>
        </w:tc>
        <w:tc>
          <w:tcPr>
            <w:tcW w:w="2735" w:type="dxa"/>
          </w:tcPr>
          <w:p w:rsidR="00FF385B" w:rsidRPr="00285D00" w:rsidRDefault="005A44F1" w:rsidP="00505AA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2.09 – 2.11 </w:t>
            </w:r>
          </w:p>
        </w:tc>
      </w:tr>
      <w:tr w:rsidR="00FF385B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3.2</w:t>
            </w:r>
            <w:r w:rsidR="005A44F1"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Electrónica Digital</w:t>
            </w:r>
            <w:r w:rsidR="00E84172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II</w:t>
            </w:r>
          </w:p>
        </w:tc>
        <w:tc>
          <w:tcPr>
            <w:tcW w:w="2735" w:type="dxa"/>
          </w:tcPr>
          <w:p w:rsidR="00FF385B" w:rsidRPr="00285D00" w:rsidRDefault="00FF385B" w:rsidP="00505AA9">
            <w:pPr>
              <w:tabs>
                <w:tab w:val="center" w:pos="1259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ab/>
            </w:r>
            <w:r w:rsidR="00180613">
              <w:rPr>
                <w:rFonts w:ascii="Arial Narrow" w:hAnsi="Arial Narrow"/>
                <w:sz w:val="24"/>
                <w:szCs w:val="24"/>
              </w:rPr>
              <w:t>2.12- 2.15</w:t>
            </w:r>
          </w:p>
        </w:tc>
        <w:tc>
          <w:tcPr>
            <w:tcW w:w="2735" w:type="dxa"/>
          </w:tcPr>
          <w:p w:rsidR="00FF385B" w:rsidRPr="00285D00" w:rsidRDefault="00180613" w:rsidP="00505AA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2.12- 2.15</w:t>
            </w:r>
          </w:p>
        </w:tc>
      </w:tr>
      <w:tr w:rsidR="00FF385B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3.2</w:t>
            </w:r>
            <w:r w:rsidR="005A44F1"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Sistemas de Control</w:t>
            </w:r>
          </w:p>
        </w:tc>
        <w:tc>
          <w:tcPr>
            <w:tcW w:w="2735" w:type="dxa"/>
          </w:tcPr>
          <w:p w:rsidR="00FF385B" w:rsidRPr="00285D00" w:rsidRDefault="005A44F1" w:rsidP="00505AA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2.12- 2.15 </w:t>
            </w:r>
          </w:p>
        </w:tc>
        <w:tc>
          <w:tcPr>
            <w:tcW w:w="2735" w:type="dxa"/>
          </w:tcPr>
          <w:p w:rsidR="00FF385B" w:rsidRPr="00285D00" w:rsidRDefault="005A44F1" w:rsidP="00505AA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2.12 – 2.15 </w:t>
            </w:r>
          </w:p>
        </w:tc>
      </w:tr>
      <w:tr w:rsidR="00FF385B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3.2</w:t>
            </w:r>
            <w:r w:rsidR="005A44F1"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Sistemas de Telecomunicaciones </w:t>
            </w:r>
          </w:p>
        </w:tc>
        <w:tc>
          <w:tcPr>
            <w:tcW w:w="2735" w:type="dxa"/>
          </w:tcPr>
          <w:p w:rsidR="00FF385B" w:rsidRPr="00285D00" w:rsidRDefault="005A44F1" w:rsidP="00505AA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2.11 – 2.12 – 2.13 – 2.15- 2.16 </w:t>
            </w:r>
          </w:p>
        </w:tc>
        <w:tc>
          <w:tcPr>
            <w:tcW w:w="2735" w:type="dxa"/>
          </w:tcPr>
          <w:p w:rsidR="00FF385B" w:rsidRPr="00285D00" w:rsidRDefault="005A44F1" w:rsidP="00505AA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2.11 – 2.12 – 2.13 – 2.15- 2.16</w:t>
            </w:r>
          </w:p>
        </w:tc>
      </w:tr>
      <w:tr w:rsidR="00FF385B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3.2</w:t>
            </w:r>
            <w:r w:rsidR="005A44F1">
              <w:rPr>
                <w:rFonts w:ascii="Arial Narrow" w:hAnsi="Arial Narrow"/>
                <w:sz w:val="24"/>
                <w:szCs w:val="24"/>
              </w:rPr>
              <w:t>4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Sistemas de Computación </w:t>
            </w:r>
          </w:p>
        </w:tc>
        <w:tc>
          <w:tcPr>
            <w:tcW w:w="2735" w:type="dxa"/>
          </w:tcPr>
          <w:p w:rsidR="00FF385B" w:rsidRPr="00285D00" w:rsidRDefault="005A44F1" w:rsidP="00505AA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2.11 – 2.12 – 2.13 – 2.15- 2.16</w:t>
            </w:r>
          </w:p>
        </w:tc>
        <w:tc>
          <w:tcPr>
            <w:tcW w:w="2735" w:type="dxa"/>
          </w:tcPr>
          <w:p w:rsidR="00FF385B" w:rsidRPr="00285D00" w:rsidRDefault="005A44F1" w:rsidP="005A44F1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2.11 – 2.12 – 2.13 – 2.15- 2.16</w:t>
            </w:r>
          </w:p>
        </w:tc>
      </w:tr>
      <w:tr w:rsidR="00FF385B" w:rsidTr="005A44F1">
        <w:trPr>
          <w:cnfStyle w:val="00000010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3.2</w:t>
            </w:r>
            <w:r w:rsidR="005A44F1">
              <w:rPr>
                <w:rFonts w:ascii="Arial Narrow" w:hAnsi="Arial Narrow"/>
                <w:sz w:val="24"/>
                <w:szCs w:val="24"/>
              </w:rPr>
              <w:t>5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Taller de Electrónica Industrial </w:t>
            </w:r>
          </w:p>
        </w:tc>
        <w:tc>
          <w:tcPr>
            <w:tcW w:w="2735" w:type="dxa"/>
          </w:tcPr>
          <w:p w:rsidR="00FF385B" w:rsidRPr="00285D00" w:rsidRDefault="005A44F1" w:rsidP="00505AA9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2.11 – 2.12 – 2.13 – 2.15- 2.16</w:t>
            </w:r>
          </w:p>
        </w:tc>
        <w:tc>
          <w:tcPr>
            <w:tcW w:w="2735" w:type="dxa"/>
          </w:tcPr>
          <w:p w:rsidR="00FF385B" w:rsidRPr="00285D00" w:rsidRDefault="005A44F1" w:rsidP="009E0E5D">
            <w:pPr>
              <w:tabs>
                <w:tab w:val="left" w:pos="1620"/>
              </w:tabs>
              <w:jc w:val="center"/>
              <w:cnfStyle w:val="00000010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2.11 – 2.12 – 2.13 – 2.15- 2.16</w:t>
            </w:r>
          </w:p>
        </w:tc>
      </w:tr>
      <w:tr w:rsidR="00FF385B" w:rsidTr="005A44F1">
        <w:trPr>
          <w:cnfStyle w:val="000000010000"/>
          <w:trHeight w:val="454"/>
        </w:trPr>
        <w:tc>
          <w:tcPr>
            <w:cnfStyle w:val="001000000000"/>
            <w:tcW w:w="959" w:type="dxa"/>
          </w:tcPr>
          <w:p w:rsidR="00FF385B" w:rsidRPr="00285D00" w:rsidRDefault="00FF385B" w:rsidP="0098110C">
            <w:pPr>
              <w:tabs>
                <w:tab w:val="left" w:pos="1620"/>
              </w:tabs>
              <w:rPr>
                <w:rFonts w:ascii="Arial Narrow" w:hAnsi="Arial Narrow"/>
                <w:sz w:val="24"/>
                <w:szCs w:val="24"/>
              </w:rPr>
            </w:pPr>
            <w:r w:rsidRPr="00285D00">
              <w:rPr>
                <w:rFonts w:ascii="Arial Narrow" w:hAnsi="Arial Narrow"/>
                <w:sz w:val="24"/>
                <w:szCs w:val="24"/>
              </w:rPr>
              <w:t>3.2</w:t>
            </w:r>
            <w:r w:rsidR="005A44F1">
              <w:rPr>
                <w:rFonts w:ascii="Arial Narrow" w:hAnsi="Arial Narrow"/>
                <w:sz w:val="24"/>
                <w:szCs w:val="24"/>
              </w:rPr>
              <w:t>6</w:t>
            </w:r>
          </w:p>
        </w:tc>
        <w:tc>
          <w:tcPr>
            <w:tcW w:w="4511" w:type="dxa"/>
          </w:tcPr>
          <w:p w:rsidR="00FF385B" w:rsidRPr="00285D00" w:rsidRDefault="005A44F1" w:rsidP="009E0E5D">
            <w:pPr>
              <w:tabs>
                <w:tab w:val="left" w:pos="1620"/>
              </w:tabs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Práctica Profesional III</w:t>
            </w:r>
          </w:p>
        </w:tc>
        <w:tc>
          <w:tcPr>
            <w:tcW w:w="2735" w:type="dxa"/>
          </w:tcPr>
          <w:p w:rsidR="00FF385B" w:rsidRPr="00285D00" w:rsidRDefault="00FF385B" w:rsidP="00505AA9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</w:t>
            </w:r>
            <w:r w:rsidR="005A44F1">
              <w:rPr>
                <w:rFonts w:ascii="Arial Narrow" w:hAnsi="Arial Narrow"/>
                <w:sz w:val="24"/>
                <w:szCs w:val="24"/>
              </w:rPr>
              <w:t>7</w:t>
            </w:r>
          </w:p>
        </w:tc>
        <w:tc>
          <w:tcPr>
            <w:tcW w:w="2735" w:type="dxa"/>
          </w:tcPr>
          <w:p w:rsidR="00FF385B" w:rsidRPr="00285D00" w:rsidRDefault="00FF385B" w:rsidP="009E0E5D">
            <w:pPr>
              <w:tabs>
                <w:tab w:val="left" w:pos="1620"/>
              </w:tabs>
              <w:jc w:val="center"/>
              <w:cnfStyle w:val="00000001000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2.1</w:t>
            </w:r>
            <w:r w:rsidR="00551A3A">
              <w:rPr>
                <w:rFonts w:ascii="Arial Narrow" w:hAnsi="Arial Narrow"/>
                <w:sz w:val="24"/>
                <w:szCs w:val="24"/>
              </w:rPr>
              <w:t xml:space="preserve">7- 3.20-3.21- 3.23  - 3.24- 3.25 </w:t>
            </w:r>
          </w:p>
        </w:tc>
      </w:tr>
    </w:tbl>
    <w:p w:rsidR="00285D00" w:rsidRPr="00377137" w:rsidRDefault="00285D00" w:rsidP="00285D00">
      <w:pPr>
        <w:tabs>
          <w:tab w:val="left" w:pos="1620"/>
        </w:tabs>
      </w:pPr>
    </w:p>
    <w:sectPr w:rsidR="00285D00" w:rsidRPr="00377137" w:rsidSect="00410D7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10D78"/>
    <w:rsid w:val="00180613"/>
    <w:rsid w:val="00285D00"/>
    <w:rsid w:val="00377137"/>
    <w:rsid w:val="00410D78"/>
    <w:rsid w:val="00505AA9"/>
    <w:rsid w:val="00551A3A"/>
    <w:rsid w:val="005A44F1"/>
    <w:rsid w:val="00603CCB"/>
    <w:rsid w:val="00A65039"/>
    <w:rsid w:val="00A92B9B"/>
    <w:rsid w:val="00BA5D39"/>
    <w:rsid w:val="00E84172"/>
    <w:rsid w:val="00E86E8A"/>
    <w:rsid w:val="00FF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E8A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1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0D7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771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8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table" w:styleId="Cuadrculaclara-nfasis6">
    <w:name w:val="Light Grid Accent 6"/>
    <w:basedOn w:val="Tablanormal"/>
    <w:uiPriority w:val="62"/>
    <w:rsid w:val="00505AA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Cuadrculaclara-nfasis5">
    <w:name w:val="Light Grid Accent 5"/>
    <w:basedOn w:val="Tablanormal"/>
    <w:uiPriority w:val="62"/>
    <w:rsid w:val="005A44F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Alumno</cp:lastModifiedBy>
  <cp:revision>6</cp:revision>
  <cp:lastPrinted>2017-02-23T19:43:00Z</cp:lastPrinted>
  <dcterms:created xsi:type="dcterms:W3CDTF">2017-02-22T06:04:00Z</dcterms:created>
  <dcterms:modified xsi:type="dcterms:W3CDTF">2017-03-20T03:30:00Z</dcterms:modified>
</cp:coreProperties>
</file>